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4C313" w14:textId="77777777" w:rsidR="00157FE1" w:rsidRDefault="00157FE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1" w:lineRule="auto"/>
        <w:ind w:left="835" w:right="787"/>
        <w:jc w:val="center"/>
        <w:rPr>
          <w:b/>
          <w:color w:val="000000"/>
          <w:sz w:val="31"/>
          <w:szCs w:val="31"/>
        </w:rPr>
      </w:pPr>
    </w:p>
    <w:p w14:paraId="716BFA9C" w14:textId="19B93762" w:rsidR="00F15FC7" w:rsidRDefault="00157FE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1" w:lineRule="auto"/>
        <w:ind w:left="835" w:right="787"/>
        <w:jc w:val="center"/>
        <w:rPr>
          <w:color w:val="000000"/>
          <w:sz w:val="31"/>
          <w:szCs w:val="31"/>
        </w:rPr>
      </w:pPr>
      <w:r>
        <w:rPr>
          <w:b/>
          <w:color w:val="000000"/>
          <w:sz w:val="31"/>
          <w:szCs w:val="31"/>
        </w:rPr>
        <w:t>2</w:t>
      </w:r>
      <w:r w:rsidR="00826313">
        <w:rPr>
          <w:b/>
          <w:color w:val="000000"/>
          <w:sz w:val="31"/>
          <w:szCs w:val="31"/>
        </w:rPr>
        <w:t>5</w:t>
      </w:r>
      <w:r w:rsidR="00C9433B">
        <w:rPr>
          <w:b/>
          <w:color w:val="000000"/>
          <w:sz w:val="31"/>
          <w:szCs w:val="31"/>
        </w:rPr>
        <w:t xml:space="preserve">. ročník súťaže </w:t>
      </w:r>
      <w:r w:rsidR="00C9433B">
        <w:rPr>
          <w:color w:val="000000"/>
          <w:sz w:val="31"/>
          <w:szCs w:val="31"/>
        </w:rPr>
        <w:t xml:space="preserve">ZENIT v strojárstve – kategória C  (frézovanie) – </w:t>
      </w:r>
      <w:r w:rsidR="00826313">
        <w:rPr>
          <w:color w:val="000000"/>
          <w:sz w:val="31"/>
          <w:szCs w:val="31"/>
        </w:rPr>
        <w:t>krajské</w:t>
      </w:r>
      <w:r w:rsidR="00C9433B">
        <w:rPr>
          <w:color w:val="000000"/>
          <w:sz w:val="31"/>
          <w:szCs w:val="31"/>
        </w:rPr>
        <w:t xml:space="preserve"> kolo </w:t>
      </w:r>
    </w:p>
    <w:p w14:paraId="567A339F" w14:textId="692D1037" w:rsidR="00F15FC7" w:rsidRPr="00F6579A" w:rsidRDefault="008263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" w:line="240" w:lineRule="auto"/>
        <w:jc w:val="center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>27</w:t>
      </w:r>
      <w:r w:rsidR="00E758D9">
        <w:rPr>
          <w:b/>
          <w:bCs/>
          <w:color w:val="000000"/>
          <w:sz w:val="31"/>
          <w:szCs w:val="31"/>
        </w:rPr>
        <w:t xml:space="preserve">. </w:t>
      </w:r>
      <w:r>
        <w:rPr>
          <w:b/>
          <w:bCs/>
          <w:color w:val="000000"/>
          <w:sz w:val="31"/>
          <w:szCs w:val="31"/>
        </w:rPr>
        <w:t>novembra</w:t>
      </w:r>
      <w:r w:rsidR="00E758D9">
        <w:rPr>
          <w:b/>
          <w:bCs/>
          <w:color w:val="000000"/>
          <w:sz w:val="31"/>
          <w:szCs w:val="31"/>
        </w:rPr>
        <w:t xml:space="preserve"> 2024</w:t>
      </w:r>
      <w:r w:rsidR="00C9433B" w:rsidRPr="00F6579A">
        <w:rPr>
          <w:b/>
          <w:bCs/>
          <w:color w:val="000000"/>
          <w:sz w:val="31"/>
          <w:szCs w:val="31"/>
        </w:rPr>
        <w:t xml:space="preserve"> </w:t>
      </w:r>
    </w:p>
    <w:p w14:paraId="291B4BD5" w14:textId="77777777" w:rsidR="00F15FC7" w:rsidRDefault="00C9433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30" w:line="240" w:lineRule="auto"/>
        <w:jc w:val="center"/>
        <w:rPr>
          <w:b/>
          <w:color w:val="000000"/>
          <w:sz w:val="43"/>
          <w:szCs w:val="43"/>
        </w:rPr>
      </w:pPr>
      <w:r>
        <w:rPr>
          <w:b/>
          <w:color w:val="000000"/>
          <w:sz w:val="43"/>
          <w:szCs w:val="43"/>
        </w:rPr>
        <w:t xml:space="preserve">Praktická časť </w:t>
      </w:r>
    </w:p>
    <w:p w14:paraId="1738E187" w14:textId="77777777" w:rsidR="00F15FC7" w:rsidRDefault="00C9433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line="266" w:lineRule="auto"/>
        <w:ind w:left="14" w:right="-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Vypracovanie CNC programu pomocou „G“ a „M“ kódov pre výrobu  plochej súčiastky podľa výkresovej dokumentácie </w:t>
      </w:r>
    </w:p>
    <w:p w14:paraId="7C30C5E4" w14:textId="77777777" w:rsidR="00F15FC7" w:rsidRDefault="00C9433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83" w:line="240" w:lineRule="auto"/>
        <w:ind w:left="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Úloha: </w:t>
      </w:r>
    </w:p>
    <w:p w14:paraId="7624B176" w14:textId="05A229CC" w:rsidR="00F15FC7" w:rsidRDefault="00C943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 súčiastku na výkrese číslo ZENIT</w:t>
      </w:r>
      <w:r w:rsidR="00B25B58">
        <w:rPr>
          <w:color w:val="000000"/>
          <w:sz w:val="24"/>
          <w:szCs w:val="24"/>
        </w:rPr>
        <w:t xml:space="preserve"> 202</w:t>
      </w:r>
      <w:r w:rsidR="00F31F92">
        <w:rPr>
          <w:color w:val="000000"/>
          <w:sz w:val="24"/>
          <w:szCs w:val="24"/>
        </w:rPr>
        <w:t>4</w:t>
      </w:r>
      <w:r w:rsidR="00B25B58"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 </w:t>
      </w:r>
      <w:r w:rsidR="00B25B58">
        <w:rPr>
          <w:color w:val="000000"/>
          <w:sz w:val="24"/>
          <w:szCs w:val="24"/>
        </w:rPr>
        <w:t>Frézovanie – C2</w:t>
      </w:r>
      <w:r w:rsidR="00E7027B">
        <w:rPr>
          <w:color w:val="000000"/>
          <w:sz w:val="24"/>
          <w:szCs w:val="24"/>
        </w:rPr>
        <w:t xml:space="preserve">  </w:t>
      </w:r>
    </w:p>
    <w:p w14:paraId="78B902F6" w14:textId="77777777" w:rsidR="00F15FC7" w:rsidRDefault="00C9433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5" w:line="240" w:lineRule="auto"/>
        <w:ind w:left="74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Do nekótovaného výkresu zakreslite a zakótujte: </w:t>
      </w:r>
    </w:p>
    <w:p w14:paraId="6CB38463" w14:textId="77777777" w:rsidR="00F15FC7" w:rsidRDefault="00C9433B" w:rsidP="00BE2E0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2" w:line="240" w:lineRule="auto"/>
        <w:ind w:left="142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nulový bod, resp. ďalšie vzťažné body; </w:t>
      </w:r>
    </w:p>
    <w:p w14:paraId="3DEAAEE5" w14:textId="77777777" w:rsidR="00F15FC7" w:rsidRDefault="00C9433B" w:rsidP="00BE2E0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5" w:line="343" w:lineRule="auto"/>
        <w:ind w:left="1421" w:right="-3" w:firstLine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ekvidištanty (dráhy osí nástrojov) pre obrábanie z jednej aj druhej  strany obrobku. </w:t>
      </w:r>
    </w:p>
    <w:p w14:paraId="6F445471" w14:textId="40630AE7" w:rsidR="00F15FC7" w:rsidRDefault="00C9433B" w:rsidP="00BE2E0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line="345" w:lineRule="auto"/>
        <w:ind w:left="1421" w:right="-4" w:firstLine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Dostanete </w:t>
      </w:r>
      <w:r w:rsidR="005135BB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kópie výkresu, aby ste mohli nakresliť dráhy nástroja pre  každú kontúru do samostatného pohľadu. Zapíšte rozmer polotovaru pre  každý program. </w:t>
      </w:r>
    </w:p>
    <w:p w14:paraId="2B68574E" w14:textId="0EE4CB03" w:rsidR="00F15FC7" w:rsidRDefault="00C9433B" w:rsidP="00964B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" w:line="345" w:lineRule="auto"/>
        <w:ind w:left="1426" w:right="-4" w:hanging="71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Vytvorte technologický postup obrábania súčiastky s popisom  jednotlivých</w:t>
      </w:r>
      <w:r w:rsidR="00E7027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operácií, spôsobom upnutia a voľbou nástrojov. </w:t>
      </w:r>
    </w:p>
    <w:p w14:paraId="5CEA26AC" w14:textId="77777777" w:rsidR="00F15FC7" w:rsidRDefault="00C9433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" w:line="240" w:lineRule="auto"/>
        <w:ind w:left="72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Podľa strojníckych tabuliek stanovte: </w:t>
      </w:r>
    </w:p>
    <w:p w14:paraId="1DDA7E6F" w14:textId="77777777" w:rsidR="00F15FC7" w:rsidRDefault="00C9433B" w:rsidP="00964B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5" w:line="240" w:lineRule="auto"/>
        <w:ind w:left="142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obrobiteľnosť , </w:t>
      </w:r>
    </w:p>
    <w:p w14:paraId="406A1F27" w14:textId="77777777" w:rsidR="00157FE1" w:rsidRDefault="00C9433B" w:rsidP="00964B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2" w:line="345" w:lineRule="auto"/>
        <w:ind w:left="1778" w:right="-4" w:hanging="35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bookmarkStart w:id="0" w:name="_Hlk158668341"/>
      <w:r>
        <w:rPr>
          <w:color w:val="000000"/>
          <w:sz w:val="24"/>
          <w:szCs w:val="24"/>
        </w:rPr>
        <w:t>rezné podmienky (hĺbku rezu, reznú rýchlosť, posuv) pre jednu  operáciu</w:t>
      </w:r>
      <w:bookmarkEnd w:id="0"/>
    </w:p>
    <w:p w14:paraId="525F0541" w14:textId="168AAC80" w:rsidR="002D4661" w:rsidRDefault="00C9433B" w:rsidP="00964B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2" w:line="345" w:lineRule="auto"/>
        <w:ind w:left="1418" w:right="-4" w:firstLine="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frézovania čelnou valcovou jemnozubou nástrčnou frézou  z RO, STN 22 2158 priemeru 40mm s počtom zubov 10. </w:t>
      </w:r>
      <w:r w:rsidR="00F85FA7">
        <w:rPr>
          <w:color w:val="000000"/>
          <w:sz w:val="24"/>
          <w:szCs w:val="24"/>
        </w:rPr>
        <w:t xml:space="preserve">                                                                              </w:t>
      </w:r>
      <w:bookmarkStart w:id="1" w:name="_Hlk158668207"/>
      <w:r>
        <w:rPr>
          <w:color w:val="000000"/>
          <w:sz w:val="24"/>
          <w:szCs w:val="24"/>
        </w:rPr>
        <w:t xml:space="preserve">Vypočítajte  otáčky a posuv  </w:t>
      </w:r>
      <w:r w:rsidR="00145283">
        <w:rPr>
          <w:color w:val="000000"/>
          <w:sz w:val="24"/>
          <w:szCs w:val="24"/>
        </w:rPr>
        <w:t>(mm/min)</w:t>
      </w:r>
      <w:r>
        <w:rPr>
          <w:color w:val="000000"/>
          <w:sz w:val="24"/>
          <w:szCs w:val="24"/>
        </w:rPr>
        <w:t xml:space="preserve">. </w:t>
      </w:r>
      <w:bookmarkEnd w:id="1"/>
    </w:p>
    <w:p w14:paraId="15D8618A" w14:textId="3023396E" w:rsidR="00F15FC7" w:rsidRPr="000403DE" w:rsidRDefault="00C9433B" w:rsidP="00964B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2" w:line="345" w:lineRule="auto"/>
        <w:ind w:left="1418" w:right="-4" w:firstLine="4"/>
        <w:jc w:val="both"/>
        <w:rPr>
          <w:color w:val="000000"/>
          <w:sz w:val="24"/>
          <w:szCs w:val="24"/>
          <w:u w:val="single"/>
        </w:rPr>
      </w:pPr>
      <w:bookmarkStart w:id="2" w:name="_Hlk158668296"/>
      <w:r w:rsidRPr="000403DE">
        <w:rPr>
          <w:color w:val="000000"/>
          <w:sz w:val="24"/>
          <w:szCs w:val="24"/>
          <w:u w:val="single"/>
        </w:rPr>
        <w:t>Pre ostatné operácie obrábania použite rezné podmienky z tabuľky 2.</w:t>
      </w:r>
    </w:p>
    <w:bookmarkEnd w:id="2"/>
    <w:p w14:paraId="6661BFC5" w14:textId="77777777" w:rsidR="00157FE1" w:rsidRDefault="00157FE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" w:line="240" w:lineRule="auto"/>
        <w:ind w:right="362"/>
        <w:jc w:val="right"/>
        <w:rPr>
          <w:color w:val="000000"/>
          <w:sz w:val="24"/>
          <w:szCs w:val="24"/>
        </w:rPr>
      </w:pPr>
    </w:p>
    <w:p w14:paraId="1A67022F" w14:textId="77777777" w:rsidR="00E066FC" w:rsidRDefault="00C9433B" w:rsidP="00E066F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44" w:lineRule="auto"/>
        <w:ind w:left="1276" w:right="-1" w:hanging="68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Vytvorte programy pre riadenie CNC stroja absolútnym odmeriavaním.</w:t>
      </w:r>
    </w:p>
    <w:p w14:paraId="2464F6FD" w14:textId="30D5F00D" w:rsidR="00A952DF" w:rsidRDefault="00C9433B" w:rsidP="00E066F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44" w:lineRule="auto"/>
        <w:ind w:left="1134" w:right="-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Program pre obrábanie prvej strany obrobku sa bude volať UPNUTIE_1  </w:t>
      </w:r>
    </w:p>
    <w:p w14:paraId="2A9829A2" w14:textId="77777777" w:rsidR="00A952DF" w:rsidRDefault="00A952DF" w:rsidP="00E066F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44" w:lineRule="auto"/>
        <w:ind w:left="1414" w:right="-1" w:hanging="688"/>
        <w:jc w:val="both"/>
        <w:rPr>
          <w:color w:val="000000"/>
          <w:sz w:val="24"/>
          <w:szCs w:val="24"/>
        </w:rPr>
      </w:pPr>
    </w:p>
    <w:p w14:paraId="56DC8318" w14:textId="77777777" w:rsidR="00A952DF" w:rsidRDefault="00A952D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44" w:lineRule="auto"/>
        <w:ind w:left="1414" w:right="-1" w:hanging="688"/>
        <w:rPr>
          <w:color w:val="000000"/>
          <w:sz w:val="24"/>
          <w:szCs w:val="24"/>
        </w:rPr>
      </w:pPr>
    </w:p>
    <w:p w14:paraId="292296D1" w14:textId="7E6D3122" w:rsidR="00F15FC7" w:rsidRDefault="00C9433B" w:rsidP="00E066F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44" w:lineRule="auto"/>
        <w:ind w:left="1134" w:right="-1" w:firstLine="1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program pre obrábanie druhej strany obrobku UPNUTIE_2. Programy  vložte do priečinka s názvom ZENIT</w:t>
      </w:r>
      <w:r w:rsidR="00E7027B">
        <w:rPr>
          <w:color w:val="000000"/>
          <w:sz w:val="24"/>
          <w:szCs w:val="24"/>
        </w:rPr>
        <w:t xml:space="preserve"> 202</w:t>
      </w:r>
      <w:r w:rsidR="00761360">
        <w:rPr>
          <w:color w:val="000000"/>
          <w:sz w:val="24"/>
          <w:szCs w:val="24"/>
        </w:rPr>
        <w:t>4</w:t>
      </w:r>
      <w:r w:rsidR="00E7027B">
        <w:rPr>
          <w:color w:val="000000"/>
          <w:sz w:val="24"/>
          <w:szCs w:val="24"/>
        </w:rPr>
        <w:t xml:space="preserve"> – Frézovanie - C2 - </w:t>
      </w:r>
      <w:r>
        <w:rPr>
          <w:color w:val="000000"/>
          <w:sz w:val="24"/>
          <w:szCs w:val="24"/>
        </w:rPr>
        <w:t xml:space="preserve">XX, kde XX je identifikačné  číslo súťažiaceho. </w:t>
      </w:r>
    </w:p>
    <w:p w14:paraId="754B5491" w14:textId="77777777" w:rsidR="000403DE" w:rsidRDefault="00C9433B" w:rsidP="000403D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" w:line="240" w:lineRule="auto"/>
        <w:ind w:left="18"/>
        <w:rPr>
          <w:b/>
          <w:bCs/>
          <w:color w:val="000000"/>
          <w:sz w:val="24"/>
          <w:szCs w:val="24"/>
        </w:rPr>
      </w:pPr>
      <w:bookmarkStart w:id="3" w:name="_Hlk158668565"/>
      <w:r w:rsidRPr="00157FE1">
        <w:rPr>
          <w:b/>
          <w:bCs/>
          <w:color w:val="000000"/>
          <w:sz w:val="24"/>
          <w:szCs w:val="24"/>
        </w:rPr>
        <w:t xml:space="preserve">Pomôcky: strojnícke tabuľky, kalkulačka, výkresy, počítač s príslušným software. </w:t>
      </w:r>
    </w:p>
    <w:bookmarkEnd w:id="3"/>
    <w:p w14:paraId="7F26B457" w14:textId="77777777" w:rsidR="000403DE" w:rsidRDefault="000403DE" w:rsidP="000403D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" w:line="240" w:lineRule="auto"/>
        <w:ind w:left="18"/>
        <w:rPr>
          <w:b/>
          <w:bCs/>
          <w:color w:val="000000"/>
          <w:sz w:val="24"/>
          <w:szCs w:val="24"/>
        </w:rPr>
      </w:pPr>
    </w:p>
    <w:p w14:paraId="67133781" w14:textId="77777777" w:rsidR="000403DE" w:rsidRDefault="000403DE" w:rsidP="000403D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" w:line="240" w:lineRule="auto"/>
        <w:ind w:left="18"/>
        <w:rPr>
          <w:b/>
          <w:bCs/>
          <w:color w:val="000000"/>
          <w:sz w:val="24"/>
          <w:szCs w:val="24"/>
        </w:rPr>
      </w:pPr>
    </w:p>
    <w:p w14:paraId="46E53CBB" w14:textId="3AAB0C2C" w:rsidR="00F15FC7" w:rsidRPr="00157FE1" w:rsidRDefault="000403DE" w:rsidP="000403D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" w:line="240" w:lineRule="auto"/>
        <w:ind w:left="18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</w:t>
      </w:r>
      <w:r w:rsidR="00C9433B" w:rsidRPr="00157FE1">
        <w:rPr>
          <w:b/>
          <w:bCs/>
          <w:color w:val="000000"/>
          <w:sz w:val="24"/>
          <w:szCs w:val="24"/>
        </w:rPr>
        <w:t xml:space="preserve">Tabuľka 1 Opravné súčinitele pre voľbu rezných podmienok </w:t>
      </w:r>
    </w:p>
    <w:tbl>
      <w:tblPr>
        <w:tblStyle w:val="a"/>
        <w:tblW w:w="906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86"/>
        <w:gridCol w:w="819"/>
        <w:gridCol w:w="819"/>
        <w:gridCol w:w="821"/>
        <w:gridCol w:w="821"/>
        <w:gridCol w:w="818"/>
        <w:gridCol w:w="820"/>
        <w:gridCol w:w="821"/>
        <w:gridCol w:w="818"/>
        <w:gridCol w:w="820"/>
      </w:tblGrid>
      <w:tr w:rsidR="00F15FC7" w14:paraId="6584050B" w14:textId="77777777">
        <w:trPr>
          <w:trHeight w:val="422"/>
        </w:trPr>
        <w:tc>
          <w:tcPr>
            <w:tcW w:w="1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79F8F" w14:textId="2019AA1A" w:rsidR="00F15FC7" w:rsidRDefault="00C9433B" w:rsidP="00040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Obrobiteľnosť</w:t>
            </w:r>
          </w:p>
        </w:tc>
        <w:tc>
          <w:tcPr>
            <w:tcW w:w="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111AF" w14:textId="77777777" w:rsidR="00F15FC7" w:rsidRDefault="00C94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8b </w:t>
            </w:r>
          </w:p>
        </w:tc>
        <w:tc>
          <w:tcPr>
            <w:tcW w:w="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02D28" w14:textId="77777777" w:rsidR="00F15FC7" w:rsidRDefault="00C94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9b </w:t>
            </w:r>
          </w:p>
        </w:tc>
        <w:tc>
          <w:tcPr>
            <w:tcW w:w="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1356C" w14:textId="77777777" w:rsidR="00F15FC7" w:rsidRDefault="00C94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10b </w:t>
            </w:r>
          </w:p>
        </w:tc>
        <w:tc>
          <w:tcPr>
            <w:tcW w:w="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B1433" w14:textId="77777777" w:rsidR="00F15FC7" w:rsidRDefault="00C94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11b </w:t>
            </w:r>
          </w:p>
        </w:tc>
        <w:tc>
          <w:tcPr>
            <w:tcW w:w="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2C990" w14:textId="77777777" w:rsidR="00F15FC7" w:rsidRDefault="00C94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12b </w:t>
            </w:r>
          </w:p>
        </w:tc>
        <w:tc>
          <w:tcPr>
            <w:tcW w:w="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B5568" w14:textId="77777777" w:rsidR="00F15FC7" w:rsidRDefault="00C94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13b </w:t>
            </w:r>
          </w:p>
        </w:tc>
        <w:tc>
          <w:tcPr>
            <w:tcW w:w="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8442E" w14:textId="77777777" w:rsidR="00F15FC7" w:rsidRDefault="00C94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14b </w:t>
            </w:r>
          </w:p>
        </w:tc>
        <w:tc>
          <w:tcPr>
            <w:tcW w:w="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C8AE8" w14:textId="77777777" w:rsidR="00F15FC7" w:rsidRDefault="00C94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15b </w:t>
            </w:r>
          </w:p>
        </w:tc>
        <w:tc>
          <w:tcPr>
            <w:tcW w:w="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992DD" w14:textId="77777777" w:rsidR="00F15FC7" w:rsidRDefault="00C94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16b</w:t>
            </w:r>
          </w:p>
        </w:tc>
      </w:tr>
      <w:tr w:rsidR="00F15FC7" w14:paraId="317914C5" w14:textId="77777777">
        <w:trPr>
          <w:trHeight w:val="424"/>
        </w:trPr>
        <w:tc>
          <w:tcPr>
            <w:tcW w:w="1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27242" w14:textId="77777777" w:rsidR="00F15FC7" w:rsidRDefault="00C94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</w:rPr>
              <w:t>K</w:t>
            </w:r>
            <w:r>
              <w:rPr>
                <w:color w:val="000000"/>
                <w:sz w:val="16"/>
                <w:szCs w:val="16"/>
              </w:rPr>
              <w:t xml:space="preserve">V1 </w:t>
            </w:r>
          </w:p>
        </w:tc>
        <w:tc>
          <w:tcPr>
            <w:tcW w:w="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5F9BD" w14:textId="77777777" w:rsidR="00F15FC7" w:rsidRDefault="00C94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0,25 </w:t>
            </w:r>
          </w:p>
        </w:tc>
        <w:tc>
          <w:tcPr>
            <w:tcW w:w="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A7E22" w14:textId="77777777" w:rsidR="00F15FC7" w:rsidRDefault="00C94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0,32 </w:t>
            </w:r>
          </w:p>
        </w:tc>
        <w:tc>
          <w:tcPr>
            <w:tcW w:w="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5BA37" w14:textId="77777777" w:rsidR="00F15FC7" w:rsidRDefault="00C94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0,40 </w:t>
            </w:r>
          </w:p>
        </w:tc>
        <w:tc>
          <w:tcPr>
            <w:tcW w:w="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5B4FB" w14:textId="77777777" w:rsidR="00F15FC7" w:rsidRDefault="00C94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0,50 </w:t>
            </w:r>
          </w:p>
        </w:tc>
        <w:tc>
          <w:tcPr>
            <w:tcW w:w="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CFBB1" w14:textId="77777777" w:rsidR="00F15FC7" w:rsidRDefault="00C94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0,63 </w:t>
            </w:r>
          </w:p>
        </w:tc>
        <w:tc>
          <w:tcPr>
            <w:tcW w:w="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08E77" w14:textId="77777777" w:rsidR="00F15FC7" w:rsidRDefault="00C94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0,80 </w:t>
            </w:r>
          </w:p>
        </w:tc>
        <w:tc>
          <w:tcPr>
            <w:tcW w:w="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64AE9" w14:textId="77777777" w:rsidR="00F15FC7" w:rsidRDefault="00C94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1,00 </w:t>
            </w:r>
          </w:p>
        </w:tc>
        <w:tc>
          <w:tcPr>
            <w:tcW w:w="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4CB1F" w14:textId="77777777" w:rsidR="00F15FC7" w:rsidRDefault="00C94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1,26 </w:t>
            </w:r>
          </w:p>
        </w:tc>
        <w:tc>
          <w:tcPr>
            <w:tcW w:w="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1557B" w14:textId="77777777" w:rsidR="00F15FC7" w:rsidRDefault="00C94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1,60</w:t>
            </w:r>
          </w:p>
        </w:tc>
      </w:tr>
    </w:tbl>
    <w:p w14:paraId="62866AC4" w14:textId="77777777" w:rsidR="00A952DF" w:rsidRDefault="00A952D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E45E2CA" w14:textId="77777777" w:rsidR="00BA3BE7" w:rsidRDefault="00BA3BE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5DAF30D" w14:textId="4A1895F0" w:rsidR="00F15FC7" w:rsidRDefault="00C943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bCs/>
          <w:color w:val="000000"/>
          <w:sz w:val="24"/>
          <w:szCs w:val="24"/>
        </w:rPr>
      </w:pPr>
      <w:r w:rsidRPr="00157FE1">
        <w:rPr>
          <w:b/>
          <w:bCs/>
          <w:color w:val="000000"/>
          <w:sz w:val="24"/>
          <w:szCs w:val="24"/>
        </w:rPr>
        <w:t xml:space="preserve">Tabuľka 2 Rezné podmienky pre frézovanie </w:t>
      </w:r>
      <w:r w:rsidR="004A3AC2">
        <w:rPr>
          <w:b/>
          <w:bCs/>
          <w:color w:val="000000"/>
          <w:sz w:val="24"/>
          <w:szCs w:val="24"/>
        </w:rPr>
        <w:t xml:space="preserve">neželezných kovov </w:t>
      </w:r>
    </w:p>
    <w:p w14:paraId="04E0DA9E" w14:textId="77777777" w:rsidR="004A3AC2" w:rsidRPr="00157FE1" w:rsidRDefault="004A3AC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bCs/>
          <w:color w:val="000000"/>
          <w:sz w:val="24"/>
          <w:szCs w:val="24"/>
        </w:rPr>
      </w:pPr>
    </w:p>
    <w:tbl>
      <w:tblPr>
        <w:tblStyle w:val="a0"/>
        <w:tblW w:w="7652" w:type="dxa"/>
        <w:tblInd w:w="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28"/>
        <w:gridCol w:w="15"/>
        <w:gridCol w:w="2517"/>
        <w:gridCol w:w="8"/>
        <w:gridCol w:w="2484"/>
      </w:tblGrid>
      <w:tr w:rsidR="00F15FC7" w14:paraId="3D5CEB6B" w14:textId="77777777" w:rsidTr="00A952DF">
        <w:trPr>
          <w:trHeight w:val="864"/>
        </w:trPr>
        <w:tc>
          <w:tcPr>
            <w:tcW w:w="264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A7235" w14:textId="77777777" w:rsidR="00A952DF" w:rsidRDefault="00A952DF" w:rsidP="00084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sz w:val="24"/>
                <w:szCs w:val="24"/>
              </w:rPr>
            </w:pPr>
          </w:p>
          <w:p w14:paraId="02448C40" w14:textId="7086EBA1" w:rsidR="00F15FC7" w:rsidRPr="00A952DF" w:rsidRDefault="00A952DF" w:rsidP="00312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2DF">
              <w:rPr>
                <w:b/>
                <w:bCs/>
                <w:color w:val="000000"/>
                <w:sz w:val="24"/>
                <w:szCs w:val="24"/>
              </w:rPr>
              <w:t>Názov nástroja</w:t>
            </w:r>
          </w:p>
          <w:p w14:paraId="1BAB15E3" w14:textId="2FAB29D6" w:rsidR="00A952DF" w:rsidRPr="00A952DF" w:rsidRDefault="00A952DF" w:rsidP="00084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368FB" w14:textId="77777777" w:rsidR="00F15FC7" w:rsidRPr="00A952DF" w:rsidRDefault="00C9433B" w:rsidP="00084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2DF">
              <w:rPr>
                <w:b/>
                <w:bCs/>
                <w:color w:val="000000"/>
                <w:sz w:val="24"/>
                <w:szCs w:val="24"/>
              </w:rPr>
              <w:t xml:space="preserve">Rezná rýchlosť </w:t>
            </w:r>
          </w:p>
          <w:p w14:paraId="1F8F0B8D" w14:textId="77777777" w:rsidR="00F15FC7" w:rsidRPr="00A952DF" w:rsidRDefault="00C9433B" w:rsidP="00084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9" w:line="240" w:lineRule="auto"/>
              <w:jc w:val="center"/>
              <w:rPr>
                <w:rFonts w:ascii="Noto Sans Symbols" w:eastAsia="Noto Sans Symbols" w:hAnsi="Noto Sans Symbols" w:cs="Noto Sans Symbols"/>
                <w:b/>
                <w:bCs/>
                <w:color w:val="000000"/>
                <w:sz w:val="24"/>
                <w:szCs w:val="24"/>
              </w:rPr>
            </w:pPr>
            <w:r w:rsidRPr="00A952DF">
              <w:rPr>
                <w:rFonts w:ascii="Noto Sans Symbols" w:eastAsia="Noto Sans Symbols" w:hAnsi="Noto Sans Symbols" w:cs="Noto Sans Symbols"/>
                <w:b/>
                <w:bCs/>
                <w:color w:val="000000"/>
                <w:sz w:val="24"/>
                <w:szCs w:val="24"/>
              </w:rPr>
              <w:t>[</w:t>
            </w:r>
            <w:r w:rsidRPr="00A952DF">
              <w:rPr>
                <w:b/>
                <w:bCs/>
                <w:color w:val="000000"/>
                <w:sz w:val="24"/>
                <w:szCs w:val="24"/>
              </w:rPr>
              <w:t>m.min</w:t>
            </w:r>
            <w:r w:rsidRPr="00A952DF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-1</w:t>
            </w:r>
            <w:r w:rsidRPr="00A952DF">
              <w:rPr>
                <w:rFonts w:ascii="Noto Sans Symbols" w:eastAsia="Noto Sans Symbols" w:hAnsi="Noto Sans Symbols" w:cs="Noto Sans Symbols"/>
                <w:b/>
                <w:bCs/>
                <w:color w:val="000000"/>
                <w:sz w:val="24"/>
                <w:szCs w:val="24"/>
              </w:rPr>
              <w:t>]</w:t>
            </w:r>
          </w:p>
        </w:tc>
        <w:tc>
          <w:tcPr>
            <w:tcW w:w="2484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AD3B3" w14:textId="7F16E5D2" w:rsidR="00F15FC7" w:rsidRPr="00A952DF" w:rsidRDefault="00C9433B" w:rsidP="00084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52DF">
              <w:rPr>
                <w:b/>
                <w:bCs/>
                <w:color w:val="000000"/>
                <w:sz w:val="24"/>
                <w:szCs w:val="24"/>
              </w:rPr>
              <w:t xml:space="preserve">Posuv </w:t>
            </w:r>
          </w:p>
          <w:p w14:paraId="13584BB4" w14:textId="3F732CA8" w:rsidR="00F15FC7" w:rsidRPr="00A952DF" w:rsidRDefault="00C9433B" w:rsidP="00084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9" w:line="240" w:lineRule="auto"/>
              <w:jc w:val="center"/>
              <w:rPr>
                <w:rFonts w:ascii="Noto Sans Symbols" w:eastAsia="Noto Sans Symbols" w:hAnsi="Noto Sans Symbols" w:cs="Noto Sans Symbols"/>
                <w:b/>
                <w:bCs/>
                <w:color w:val="000000"/>
                <w:sz w:val="24"/>
                <w:szCs w:val="24"/>
              </w:rPr>
            </w:pPr>
            <w:r w:rsidRPr="00A952DF">
              <w:rPr>
                <w:rFonts w:ascii="Noto Sans Symbols" w:eastAsia="Noto Sans Symbols" w:hAnsi="Noto Sans Symbols" w:cs="Noto Sans Symbols"/>
                <w:b/>
                <w:bCs/>
                <w:color w:val="000000"/>
                <w:sz w:val="24"/>
                <w:szCs w:val="24"/>
              </w:rPr>
              <w:t>[</w:t>
            </w:r>
            <w:r w:rsidRPr="00A952DF">
              <w:rPr>
                <w:b/>
                <w:bCs/>
                <w:color w:val="000000"/>
                <w:sz w:val="24"/>
                <w:szCs w:val="24"/>
              </w:rPr>
              <w:t>mm</w:t>
            </w:r>
            <w:r w:rsidR="00A952DF" w:rsidRPr="00A952DF">
              <w:rPr>
                <w:b/>
                <w:bCs/>
                <w:color w:val="000000"/>
                <w:sz w:val="24"/>
                <w:szCs w:val="24"/>
              </w:rPr>
              <w:t>/</w:t>
            </w:r>
            <w:r w:rsidR="00EA18AD">
              <w:rPr>
                <w:b/>
                <w:bCs/>
                <w:color w:val="000000"/>
                <w:sz w:val="24"/>
                <w:szCs w:val="24"/>
              </w:rPr>
              <w:t>min</w:t>
            </w:r>
            <w:r w:rsidRPr="00A952DF">
              <w:rPr>
                <w:rFonts w:ascii="Noto Sans Symbols" w:eastAsia="Noto Sans Symbols" w:hAnsi="Noto Sans Symbols" w:cs="Noto Sans Symbols"/>
                <w:b/>
                <w:bCs/>
                <w:color w:val="000000"/>
                <w:sz w:val="24"/>
                <w:szCs w:val="24"/>
              </w:rPr>
              <w:t>]</w:t>
            </w:r>
          </w:p>
        </w:tc>
      </w:tr>
      <w:tr w:rsidR="00F15FC7" w14:paraId="2F1224BA" w14:textId="77777777" w:rsidTr="00A952DF">
        <w:trPr>
          <w:trHeight w:val="424"/>
        </w:trPr>
        <w:tc>
          <w:tcPr>
            <w:tcW w:w="264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BA5BC" w14:textId="77777777" w:rsidR="00A952DF" w:rsidRDefault="00A952DF" w:rsidP="00084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color w:val="000000"/>
                <w:sz w:val="24"/>
                <w:szCs w:val="24"/>
              </w:rPr>
            </w:pPr>
          </w:p>
          <w:p w14:paraId="30C03619" w14:textId="132812F3" w:rsidR="00F15FC7" w:rsidRDefault="00C9433B" w:rsidP="00084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Nástroj z RO </w:t>
            </w:r>
          </w:p>
        </w:tc>
        <w:tc>
          <w:tcPr>
            <w:tcW w:w="252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7DC3F" w14:textId="71493CAC" w:rsidR="00F15FC7" w:rsidRDefault="00C9433B" w:rsidP="00084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 </w:t>
            </w:r>
            <w:r w:rsidR="00B547F4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40</w:t>
            </w:r>
          </w:p>
          <w:p w14:paraId="5E1360F8" w14:textId="77777777" w:rsidR="00A952DF" w:rsidRDefault="00A952DF" w:rsidP="00A952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(pre zliatiny hliníku)</w:t>
            </w:r>
          </w:p>
          <w:p w14:paraId="58E828D5" w14:textId="03126EBF" w:rsidR="00B547F4" w:rsidRDefault="00B547F4" w:rsidP="00084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4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AB98E" w14:textId="77777777" w:rsidR="00A952DF" w:rsidRDefault="00A952DF" w:rsidP="00084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5D7365B8" w14:textId="54E7CD49" w:rsidR="00F15FC7" w:rsidRDefault="00C9433B" w:rsidP="00084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 – 0,4</w:t>
            </w:r>
            <w:r w:rsidR="00EA18AD">
              <w:rPr>
                <w:color w:val="000000"/>
                <w:sz w:val="24"/>
                <w:szCs w:val="24"/>
              </w:rPr>
              <w:t>1mm/min</w:t>
            </w:r>
          </w:p>
        </w:tc>
      </w:tr>
      <w:tr w:rsidR="00F15FC7" w14:paraId="3C7F0841" w14:textId="77777777" w:rsidTr="00A952DF">
        <w:trPr>
          <w:trHeight w:val="424"/>
        </w:trPr>
        <w:tc>
          <w:tcPr>
            <w:tcW w:w="264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42264" w14:textId="77777777" w:rsidR="00A952DF" w:rsidRDefault="00A952DF" w:rsidP="00084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color w:val="000000"/>
                <w:sz w:val="24"/>
                <w:szCs w:val="24"/>
              </w:rPr>
            </w:pPr>
          </w:p>
          <w:p w14:paraId="6617C816" w14:textId="49ADB1A0" w:rsidR="00F15FC7" w:rsidRDefault="00C9433B" w:rsidP="00084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Nástroj zo SK </w:t>
            </w:r>
          </w:p>
        </w:tc>
        <w:tc>
          <w:tcPr>
            <w:tcW w:w="252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12FD6" w14:textId="7BD9EA96" w:rsidR="00F15FC7" w:rsidRDefault="00C9433B" w:rsidP="00084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120 - </w:t>
            </w:r>
            <w:r w:rsidR="00C93D45">
              <w:rPr>
                <w:color w:val="000000"/>
                <w:sz w:val="24"/>
                <w:szCs w:val="24"/>
              </w:rPr>
              <w:t>500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287BF0F9" w14:textId="77777777" w:rsidR="00A952DF" w:rsidRDefault="00A952DF" w:rsidP="00A952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(pre zliatiny hliníku)</w:t>
            </w:r>
          </w:p>
          <w:p w14:paraId="3963F000" w14:textId="3841B25C" w:rsidR="00B547F4" w:rsidRDefault="00B547F4" w:rsidP="00084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AFB14" w14:textId="5AB78979" w:rsidR="00F15FC7" w:rsidRDefault="00EA18AD" w:rsidP="00084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0,</w:t>
            </w:r>
            <w:r w:rsidR="00C93D45">
              <w:rPr>
                <w:color w:val="000000"/>
                <w:sz w:val="24"/>
                <w:szCs w:val="24"/>
              </w:rPr>
              <w:t>05</w:t>
            </w:r>
            <w:r>
              <w:rPr>
                <w:color w:val="000000"/>
                <w:sz w:val="24"/>
                <w:szCs w:val="24"/>
              </w:rPr>
              <w:t xml:space="preserve"> – 0,</w:t>
            </w:r>
            <w:r w:rsidR="00C93D45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mm/min</w:t>
            </w:r>
          </w:p>
        </w:tc>
      </w:tr>
      <w:tr w:rsidR="00A952DF" w14:paraId="2D404B93" w14:textId="0497FBFE" w:rsidTr="004A3A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28"/>
        </w:trPr>
        <w:tc>
          <w:tcPr>
            <w:tcW w:w="2628" w:type="dxa"/>
          </w:tcPr>
          <w:p w14:paraId="4B5F8255" w14:textId="77777777" w:rsidR="00A952DF" w:rsidRDefault="00A952DF" w:rsidP="00A952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2A17E014" w14:textId="77777777" w:rsidR="00A952DF" w:rsidRDefault="00A952DF" w:rsidP="00A952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Strediací vrták HSS</w:t>
            </w:r>
          </w:p>
          <w:p w14:paraId="1047CAEB" w14:textId="70FC3A00" w:rsidR="00A952DF" w:rsidRPr="00084FCD" w:rsidRDefault="00A952DF" w:rsidP="00A952DF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ø3.15</w:t>
            </w:r>
          </w:p>
        </w:tc>
        <w:tc>
          <w:tcPr>
            <w:tcW w:w="2532" w:type="dxa"/>
            <w:gridSpan w:val="2"/>
          </w:tcPr>
          <w:p w14:paraId="2DDDC07A" w14:textId="77777777" w:rsidR="00EA18AD" w:rsidRDefault="00EA18AD" w:rsidP="00A952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174A10EE" w14:textId="4B5C455C" w:rsidR="00A952DF" w:rsidRDefault="00A952DF" w:rsidP="00A952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  <w:p w14:paraId="0F7848EA" w14:textId="77777777" w:rsidR="00A952DF" w:rsidRDefault="00A952DF" w:rsidP="00A952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(pre zliatiny hliníku)</w:t>
            </w:r>
          </w:p>
          <w:p w14:paraId="1C36A11B" w14:textId="1147C915" w:rsidR="00A952DF" w:rsidRPr="00084FCD" w:rsidRDefault="00A952DF" w:rsidP="00A952DF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92" w:type="dxa"/>
            <w:gridSpan w:val="2"/>
          </w:tcPr>
          <w:p w14:paraId="1491F34E" w14:textId="77777777" w:rsidR="00A952DF" w:rsidRDefault="00A952DF" w:rsidP="00A952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0.07- 0.3mm/ot</w:t>
            </w:r>
          </w:p>
          <w:p w14:paraId="5B6E5D3B" w14:textId="77777777" w:rsidR="00A952DF" w:rsidRDefault="00A952DF" w:rsidP="00A952DF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55AAFEFB" w14:textId="37108EEC" w:rsidR="00F85A89" w:rsidRPr="00084FCD" w:rsidRDefault="00F85A89" w:rsidP="00A952DF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52DF" w14:paraId="3F41F064" w14:textId="3FC9A70D" w:rsidTr="00EA18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2"/>
        </w:trPr>
        <w:tc>
          <w:tcPr>
            <w:tcW w:w="2628" w:type="dxa"/>
          </w:tcPr>
          <w:p w14:paraId="43BAC2B7" w14:textId="77777777" w:rsidR="00F85A89" w:rsidRDefault="00F85A89" w:rsidP="00A952DF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7793692A" w14:textId="77777777" w:rsidR="00F85A89" w:rsidRDefault="00A952DF" w:rsidP="00A952DF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Vrták</w:t>
            </w:r>
            <w:r w:rsidR="00F85A89">
              <w:rPr>
                <w:color w:val="000000"/>
                <w:sz w:val="24"/>
                <w:szCs w:val="24"/>
              </w:rPr>
              <w:t xml:space="preserve"> HSS</w:t>
            </w:r>
          </w:p>
          <w:p w14:paraId="1647101D" w14:textId="42E9EC06" w:rsidR="00A952DF" w:rsidRPr="00084FCD" w:rsidRDefault="00A952DF" w:rsidP="00A952DF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EA18AD">
              <w:rPr>
                <w:color w:val="000000"/>
                <w:sz w:val="24"/>
                <w:szCs w:val="24"/>
              </w:rPr>
              <w:t>Ø6</w:t>
            </w:r>
            <w:r w:rsidR="008F28B5">
              <w:rPr>
                <w:color w:val="000000"/>
                <w:sz w:val="24"/>
                <w:szCs w:val="24"/>
              </w:rPr>
              <w:t>,4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32" w:type="dxa"/>
            <w:gridSpan w:val="2"/>
          </w:tcPr>
          <w:p w14:paraId="6DF20CB0" w14:textId="77777777" w:rsidR="00F85A89" w:rsidRDefault="00F85A89" w:rsidP="00A952DF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719D84AF" w14:textId="6BCB9F8D" w:rsidR="00A952DF" w:rsidRDefault="00AD299A" w:rsidP="00A952DF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  <w:p w14:paraId="35D842FF" w14:textId="77777777" w:rsidR="00A952DF" w:rsidRDefault="00A952DF" w:rsidP="00A952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(pre zliatiny hliníku)</w:t>
            </w:r>
          </w:p>
          <w:p w14:paraId="400FDBD2" w14:textId="1A8811AA" w:rsidR="00A952DF" w:rsidRPr="00084FCD" w:rsidRDefault="00A952DF" w:rsidP="00A952DF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92" w:type="dxa"/>
            <w:gridSpan w:val="2"/>
          </w:tcPr>
          <w:p w14:paraId="48261E3E" w14:textId="77777777" w:rsidR="00F85A89" w:rsidRDefault="00F85A89" w:rsidP="00A952DF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2E4DBFC1" w14:textId="7059AB9B" w:rsidR="00A952DF" w:rsidRDefault="00A952DF" w:rsidP="00A952DF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</w:t>
            </w:r>
            <w:r w:rsidR="00AD299A">
              <w:rPr>
                <w:color w:val="000000"/>
                <w:sz w:val="24"/>
                <w:szCs w:val="24"/>
              </w:rPr>
              <w:t xml:space="preserve"> – 0.5</w:t>
            </w:r>
            <w:r>
              <w:rPr>
                <w:color w:val="000000"/>
                <w:sz w:val="24"/>
                <w:szCs w:val="24"/>
              </w:rPr>
              <w:t xml:space="preserve"> mm/ot</w:t>
            </w:r>
          </w:p>
          <w:p w14:paraId="5600EDE3" w14:textId="77777777" w:rsidR="00A952DF" w:rsidRDefault="00A952DF" w:rsidP="00A952DF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361A7A43" w14:textId="1D5FBF97" w:rsidR="00F85A89" w:rsidRPr="00084FCD" w:rsidRDefault="00F85A89" w:rsidP="00A952DF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16936" w14:paraId="468D815E" w14:textId="77777777" w:rsidTr="00E16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40"/>
        </w:trPr>
        <w:tc>
          <w:tcPr>
            <w:tcW w:w="2628" w:type="dxa"/>
          </w:tcPr>
          <w:p w14:paraId="5A83BBB8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0AC5771C" w14:textId="628707EC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Vrták HSS</w:t>
            </w:r>
          </w:p>
          <w:p w14:paraId="4554F13D" w14:textId="4C4A084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Ø8</w:t>
            </w:r>
            <w:r w:rsidR="008F28B5">
              <w:rPr>
                <w:color w:val="000000"/>
                <w:sz w:val="24"/>
                <w:szCs w:val="24"/>
              </w:rPr>
              <w:t>,0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32" w:type="dxa"/>
            <w:gridSpan w:val="2"/>
          </w:tcPr>
          <w:p w14:paraId="7AB62041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3800683B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  <w:p w14:paraId="02AB7AC6" w14:textId="77777777" w:rsidR="00E16936" w:rsidRDefault="00E16936" w:rsidP="00E169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(pre zliatiny hliníku)</w:t>
            </w:r>
          </w:p>
          <w:p w14:paraId="66B77F02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92" w:type="dxa"/>
            <w:gridSpan w:val="2"/>
          </w:tcPr>
          <w:p w14:paraId="0791C185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56C51A19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7DB9B8A6" w14:textId="111E6994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 – 0.5 mm/ot</w:t>
            </w:r>
          </w:p>
          <w:p w14:paraId="58EDA504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2890655E" w14:textId="53A12222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16936" w14:paraId="43B46182" w14:textId="77777777" w:rsidTr="004A3A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32"/>
        </w:trPr>
        <w:tc>
          <w:tcPr>
            <w:tcW w:w="2628" w:type="dxa"/>
          </w:tcPr>
          <w:p w14:paraId="0E822F01" w14:textId="77777777" w:rsidR="00E16936" w:rsidRDefault="00E16936" w:rsidP="00E169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33520425" w14:textId="77777777" w:rsidR="00E16936" w:rsidRDefault="00E16936" w:rsidP="00E169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EcoCut  ø14mm</w:t>
            </w:r>
          </w:p>
          <w:p w14:paraId="6C75BD8E" w14:textId="77777777" w:rsidR="00E16936" w:rsidRDefault="00E16936" w:rsidP="00E169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7BF5E0AD" w14:textId="77777777" w:rsidR="00E16936" w:rsidRDefault="00E16936" w:rsidP="00E169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(vŕtací nástroj)</w:t>
            </w:r>
          </w:p>
          <w:p w14:paraId="7BDDBDBB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gridSpan w:val="2"/>
          </w:tcPr>
          <w:p w14:paraId="2CEEF776" w14:textId="77777777" w:rsidR="00005E7A" w:rsidRDefault="00005E7A" w:rsidP="00E169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3846CF0F" w14:textId="4278BCC7" w:rsidR="00E16936" w:rsidRDefault="00E16936" w:rsidP="00E169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150- 250</w:t>
            </w:r>
          </w:p>
          <w:p w14:paraId="0F8243D3" w14:textId="77777777" w:rsidR="00E16936" w:rsidRDefault="00E16936" w:rsidP="00E169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(pre zliatiny hliníku)</w:t>
            </w:r>
          </w:p>
          <w:p w14:paraId="04C49AFC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92" w:type="dxa"/>
            <w:gridSpan w:val="2"/>
          </w:tcPr>
          <w:p w14:paraId="65965754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057A6654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0.4 – 0.7 mm/ot</w:t>
            </w:r>
          </w:p>
        </w:tc>
      </w:tr>
      <w:tr w:rsidR="00E16936" w14:paraId="1250385B" w14:textId="77777777" w:rsidTr="004A3A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2628" w:type="dxa"/>
          </w:tcPr>
          <w:p w14:paraId="6336754A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54C53893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Drážkovač HSS</w:t>
            </w:r>
          </w:p>
          <w:p w14:paraId="7EB9A787" w14:textId="77777777" w:rsidR="00B90A2F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ø8</w:t>
            </w:r>
            <w:r w:rsidR="00B90A2F">
              <w:rPr>
                <w:color w:val="000000"/>
                <w:sz w:val="24"/>
                <w:szCs w:val="24"/>
              </w:rPr>
              <w:t xml:space="preserve"> </w:t>
            </w:r>
          </w:p>
          <w:p w14:paraId="5EC28FA4" w14:textId="3040A0F8" w:rsidR="00210855" w:rsidRDefault="00210855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="003134F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ø10</w:t>
            </w:r>
          </w:p>
          <w:p w14:paraId="128F0AFA" w14:textId="00D13F19" w:rsidR="00E16936" w:rsidRDefault="00B90A2F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ø12</w:t>
            </w:r>
          </w:p>
          <w:p w14:paraId="46CA60A9" w14:textId="0D75A54C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gridSpan w:val="2"/>
          </w:tcPr>
          <w:p w14:paraId="76869BE7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1CE201F3" w14:textId="634DB37A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70 -160</w:t>
            </w:r>
          </w:p>
          <w:p w14:paraId="448EEF80" w14:textId="77777777" w:rsidR="00E16936" w:rsidRDefault="00E16936" w:rsidP="00E169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(pre zliatiny hliníku)</w:t>
            </w:r>
          </w:p>
          <w:p w14:paraId="5CEB0571" w14:textId="63EDA9AC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92" w:type="dxa"/>
            <w:gridSpan w:val="2"/>
          </w:tcPr>
          <w:p w14:paraId="277A8BA3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1DDA3F16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6F1C0BBA" w14:textId="6CED9F7E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0.1 – 0.30mm/min</w:t>
            </w:r>
          </w:p>
          <w:p w14:paraId="2BBD97AB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23C0BDD9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3F3C95EB" w14:textId="5D145981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16936" w14:paraId="79D5FD73" w14:textId="77777777" w:rsidTr="004A3A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0"/>
        </w:trPr>
        <w:tc>
          <w:tcPr>
            <w:tcW w:w="2628" w:type="dxa"/>
          </w:tcPr>
          <w:p w14:paraId="3EC6E254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2B31D63D" w14:textId="7B35172C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Čelná valcová fréza </w:t>
            </w:r>
          </w:p>
          <w:p w14:paraId="0650B5FF" w14:textId="5D9228B3" w:rsidR="00B90A2F" w:rsidRDefault="003134F2" w:rsidP="00B90A2F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E16936">
              <w:rPr>
                <w:color w:val="000000"/>
                <w:sz w:val="24"/>
                <w:szCs w:val="24"/>
              </w:rPr>
              <w:t>ø 50/90</w:t>
            </w:r>
            <w:r w:rsidR="00B90A2F">
              <w:rPr>
                <w:color w:val="000000"/>
                <w:sz w:val="24"/>
                <w:szCs w:val="24"/>
              </w:rPr>
              <w:t xml:space="preserve"> </w:t>
            </w:r>
          </w:p>
          <w:p w14:paraId="5697C2A8" w14:textId="3A6C0896" w:rsidR="00B90A2F" w:rsidRDefault="00B90A2F" w:rsidP="00B90A2F">
            <w:pPr>
              <w:widowControl w:val="0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</w:t>
            </w:r>
            <w:r w:rsidR="003134F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ø 50/75</w:t>
            </w:r>
          </w:p>
          <w:p w14:paraId="0B02B25D" w14:textId="21BD6E60" w:rsidR="00E16936" w:rsidRDefault="00B90A2F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3641F91F" w14:textId="59522A4B" w:rsidR="00B90A2F" w:rsidRDefault="00B90A2F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gridSpan w:val="2"/>
          </w:tcPr>
          <w:p w14:paraId="14675C10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27953732" w14:textId="43558E8E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150 -500</w:t>
            </w:r>
          </w:p>
          <w:p w14:paraId="3A86EA8D" w14:textId="77777777" w:rsidR="00E16936" w:rsidRDefault="00E16936" w:rsidP="00E169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(pre zliatiny hliníku)</w:t>
            </w:r>
          </w:p>
          <w:p w14:paraId="1FDA06F2" w14:textId="756ADA93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1BFEE38B" w14:textId="02B44256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92" w:type="dxa"/>
            <w:gridSpan w:val="2"/>
          </w:tcPr>
          <w:p w14:paraId="0085AC9F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4DEDE882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1C6C17B3" w14:textId="15BF7EFD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0.05 – 0.5mm/min</w:t>
            </w:r>
          </w:p>
        </w:tc>
      </w:tr>
      <w:tr w:rsidR="00E16936" w14:paraId="0D38F2BF" w14:textId="77777777" w:rsidTr="00BD4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25"/>
        </w:trPr>
        <w:tc>
          <w:tcPr>
            <w:tcW w:w="2628" w:type="dxa"/>
          </w:tcPr>
          <w:p w14:paraId="67AC9B4D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17DDEFEB" w14:textId="6D516C1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Čelná valcová fréza</w:t>
            </w:r>
          </w:p>
          <w:p w14:paraId="6E8D722A" w14:textId="6D616D26" w:rsidR="00B90A2F" w:rsidRDefault="00E16936" w:rsidP="00B90A2F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ø</w:t>
            </w:r>
            <w:r w:rsidR="00B90A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16</w:t>
            </w:r>
            <w:r w:rsidR="00B90A2F">
              <w:rPr>
                <w:color w:val="000000"/>
                <w:sz w:val="24"/>
                <w:szCs w:val="24"/>
              </w:rPr>
              <w:t xml:space="preserve"> </w:t>
            </w:r>
          </w:p>
          <w:p w14:paraId="529FFDF2" w14:textId="1CD98A4C" w:rsidR="00622E9B" w:rsidRDefault="008F28B5" w:rsidP="00B90A2F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622E9B">
              <w:rPr>
                <w:color w:val="000000"/>
                <w:sz w:val="24"/>
                <w:szCs w:val="24"/>
              </w:rPr>
              <w:t>ø 2</w:t>
            </w:r>
            <w:r>
              <w:rPr>
                <w:color w:val="000000"/>
                <w:sz w:val="24"/>
                <w:szCs w:val="24"/>
              </w:rPr>
              <w:t>0</w:t>
            </w:r>
          </w:p>
          <w:p w14:paraId="7C630696" w14:textId="433FE637" w:rsidR="00B90A2F" w:rsidRDefault="00B90A2F" w:rsidP="00B90A2F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ø 32</w:t>
            </w:r>
          </w:p>
          <w:p w14:paraId="5D76C407" w14:textId="268C34EF" w:rsidR="00B90A2F" w:rsidRDefault="00B90A2F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gridSpan w:val="2"/>
          </w:tcPr>
          <w:p w14:paraId="7046FDA3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3B1C37DE" w14:textId="706E3D6D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100 -300</w:t>
            </w:r>
          </w:p>
          <w:p w14:paraId="77742461" w14:textId="77777777" w:rsidR="00E16936" w:rsidRDefault="00E16936" w:rsidP="00E169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(pre zliatiny hliníku)</w:t>
            </w:r>
          </w:p>
          <w:p w14:paraId="304B209A" w14:textId="116DC4FD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92" w:type="dxa"/>
            <w:gridSpan w:val="2"/>
          </w:tcPr>
          <w:p w14:paraId="37C3CB0C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332354F4" w14:textId="73A84B02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0.05 – 0.25mm/min</w:t>
            </w:r>
          </w:p>
          <w:p w14:paraId="1F0AC505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4D2E888A" w14:textId="00F88D78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134F2" w14:paraId="1D026187" w14:textId="77777777" w:rsidTr="004A3A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04"/>
        </w:trPr>
        <w:tc>
          <w:tcPr>
            <w:tcW w:w="2628" w:type="dxa"/>
          </w:tcPr>
          <w:p w14:paraId="1EC093C4" w14:textId="77777777" w:rsidR="00BD4748" w:rsidRDefault="00BD4748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3DB86B7D" w14:textId="4047D4EE" w:rsidR="003134F2" w:rsidRDefault="003134F2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Závitník </w:t>
            </w:r>
            <w:r w:rsidR="00213A7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M8</w:t>
            </w:r>
          </w:p>
          <w:p w14:paraId="3F81586A" w14:textId="0AB66893" w:rsidR="003134F2" w:rsidRDefault="00213A7F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="003134F2">
              <w:rPr>
                <w:color w:val="000000"/>
                <w:sz w:val="24"/>
                <w:szCs w:val="24"/>
              </w:rPr>
              <w:t>Závitník  M1</w:t>
            </w:r>
            <w:r w:rsidR="004547E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532" w:type="dxa"/>
            <w:gridSpan w:val="2"/>
          </w:tcPr>
          <w:p w14:paraId="109B4805" w14:textId="77777777" w:rsidR="00BD4748" w:rsidRDefault="00BD4748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194E02E2" w14:textId="5B294FC6" w:rsidR="003134F2" w:rsidRDefault="00BD4748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15-25</w:t>
            </w:r>
          </w:p>
          <w:p w14:paraId="6029C235" w14:textId="60D1528B" w:rsidR="00BD4748" w:rsidRDefault="00BD4748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(pre zliatiny hliníku)</w:t>
            </w:r>
          </w:p>
        </w:tc>
        <w:tc>
          <w:tcPr>
            <w:tcW w:w="2492" w:type="dxa"/>
            <w:gridSpan w:val="2"/>
          </w:tcPr>
          <w:p w14:paraId="570E73FB" w14:textId="77777777" w:rsidR="00FD61F5" w:rsidRDefault="00FD61F5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75A96770" w14:textId="13E1C34F" w:rsidR="003134F2" w:rsidRDefault="008D74A0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Posuv závitníka je vždy určený stúpaním zavitú</w:t>
            </w:r>
            <w:r w:rsidR="00FD61F5">
              <w:rPr>
                <w:color w:val="000000"/>
                <w:sz w:val="24"/>
                <w:szCs w:val="24"/>
              </w:rPr>
              <w:t>.(HSS)</w:t>
            </w:r>
          </w:p>
          <w:p w14:paraId="2D58BC98" w14:textId="77777777" w:rsidR="00BD4748" w:rsidRDefault="00BD4748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3D0C5414" w14:textId="77777777" w:rsidR="00BD4748" w:rsidRDefault="00BD4748" w:rsidP="00FD61F5">
            <w:pPr>
              <w:rPr>
                <w:color w:val="000000"/>
                <w:sz w:val="24"/>
                <w:szCs w:val="24"/>
              </w:rPr>
            </w:pPr>
          </w:p>
        </w:tc>
      </w:tr>
      <w:tr w:rsidR="00E16936" w14:paraId="7A0AF031" w14:textId="77777777" w:rsidTr="004A3A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20"/>
        </w:trPr>
        <w:tc>
          <w:tcPr>
            <w:tcW w:w="2628" w:type="dxa"/>
          </w:tcPr>
          <w:p w14:paraId="0C4F9FFF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386DB1FD" w14:textId="63CEB701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Zrážač hrán 90°</w:t>
            </w:r>
          </w:p>
        </w:tc>
        <w:tc>
          <w:tcPr>
            <w:tcW w:w="2532" w:type="dxa"/>
            <w:gridSpan w:val="2"/>
          </w:tcPr>
          <w:p w14:paraId="1DBADDCC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26DEF2AB" w14:textId="220511E6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80 - 220</w:t>
            </w:r>
          </w:p>
          <w:p w14:paraId="6351FE8A" w14:textId="0BC47804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92" w:type="dxa"/>
            <w:gridSpan w:val="2"/>
          </w:tcPr>
          <w:p w14:paraId="1891E44B" w14:textId="77777777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5B9EE6D9" w14:textId="242E5560" w:rsidR="00E16936" w:rsidRDefault="00E16936" w:rsidP="00E16936">
            <w:pPr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0.25 – 0,35 mm/min</w:t>
            </w:r>
          </w:p>
        </w:tc>
      </w:tr>
    </w:tbl>
    <w:p w14:paraId="706C8538" w14:textId="77777777" w:rsidR="00F15FC7" w:rsidRDefault="00F15F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E3FACDC" w14:textId="77777777" w:rsidR="00F15FC7" w:rsidRDefault="00F15F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F15FC7">
      <w:headerReference w:type="default" r:id="rId6"/>
      <w:pgSz w:w="11900" w:h="16820"/>
      <w:pgMar w:top="1402" w:right="1348" w:bottom="2220" w:left="1416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D2DC2" w14:textId="77777777" w:rsidR="009319C1" w:rsidRDefault="009319C1" w:rsidP="00157FE1">
      <w:pPr>
        <w:spacing w:line="240" w:lineRule="auto"/>
      </w:pPr>
      <w:r>
        <w:separator/>
      </w:r>
    </w:p>
  </w:endnote>
  <w:endnote w:type="continuationSeparator" w:id="0">
    <w:p w14:paraId="6DA5C0AA" w14:textId="77777777" w:rsidR="009319C1" w:rsidRDefault="009319C1" w:rsidP="00157F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7C6D3" w14:textId="77777777" w:rsidR="009319C1" w:rsidRDefault="009319C1" w:rsidP="00157FE1">
      <w:pPr>
        <w:spacing w:line="240" w:lineRule="auto"/>
      </w:pPr>
      <w:r>
        <w:separator/>
      </w:r>
    </w:p>
  </w:footnote>
  <w:footnote w:type="continuationSeparator" w:id="0">
    <w:p w14:paraId="7656C068" w14:textId="77777777" w:rsidR="009319C1" w:rsidRDefault="009319C1" w:rsidP="00157F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06F8B" w14:textId="77777777" w:rsidR="00157FE1" w:rsidRPr="00157FE1" w:rsidRDefault="00157FE1" w:rsidP="00157FE1"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color w:val="00467A"/>
        <w:sz w:val="20"/>
        <w:szCs w:val="20"/>
      </w:rPr>
    </w:pPr>
  </w:p>
  <w:p w14:paraId="54A42BBE" w14:textId="140BBABA" w:rsidR="00157FE1" w:rsidRPr="00157FE1" w:rsidRDefault="00C55A9C" w:rsidP="00157FE1"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color w:val="00467A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C19E717" wp14:editId="698E307E">
          <wp:simplePos x="0" y="0"/>
          <wp:positionH relativeFrom="column">
            <wp:posOffset>-259080</wp:posOffset>
          </wp:positionH>
          <wp:positionV relativeFrom="paragraph">
            <wp:posOffset>143510</wp:posOffset>
          </wp:positionV>
          <wp:extent cx="758284" cy="594360"/>
          <wp:effectExtent l="0" t="0" r="381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284" cy="594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2F08CB" w14:textId="13B1E2FC" w:rsidR="00157FE1" w:rsidRPr="00157FE1" w:rsidRDefault="00157FE1" w:rsidP="00157FE1"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color w:val="00467A"/>
        <w:sz w:val="20"/>
        <w:szCs w:val="20"/>
      </w:rPr>
    </w:pPr>
  </w:p>
  <w:p w14:paraId="06CA6EC3" w14:textId="167B5229" w:rsidR="00DF5C63" w:rsidRDefault="00DF5C63" w:rsidP="00DF5C63">
    <w:pPr>
      <w:pStyle w:val="Hlavi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B5A5FD5" wp14:editId="2DCE21C8">
          <wp:simplePos x="0" y="0"/>
          <wp:positionH relativeFrom="column">
            <wp:posOffset>3500755</wp:posOffset>
          </wp:positionH>
          <wp:positionV relativeFrom="paragraph">
            <wp:posOffset>-95885</wp:posOffset>
          </wp:positionV>
          <wp:extent cx="2545080" cy="579120"/>
          <wp:effectExtent l="19050" t="19050" r="26670" b="11430"/>
          <wp:wrapNone/>
          <wp:docPr id="5" name="Obrázok 5" descr="C:\Users\VidaP\AppData\Local\Microsoft\Windows\INetCache\Content.Word\Logo 2 cova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VidaP\AppData\Local\Microsoft\Windows\INetCache\Content.Word\Logo 2 covap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080" cy="579120"/>
                  </a:xfrm>
                  <a:prstGeom prst="rect">
                    <a:avLst/>
                  </a:prstGeom>
                  <a:noFill/>
                  <a:ln w="12700">
                    <a:solidFill>
                      <a:srgbClr val="00206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7DCB3" w14:textId="77777777" w:rsidR="00DF5C63" w:rsidRDefault="00DF5C63" w:rsidP="00DF5C63">
    <w:pPr>
      <w:pStyle w:val="Hlavika"/>
    </w:pPr>
  </w:p>
  <w:p w14:paraId="291C9AEE" w14:textId="77777777" w:rsidR="00C55A9C" w:rsidRDefault="00C55A9C" w:rsidP="00DF5C63">
    <w:pPr>
      <w:pStyle w:val="Hlavika"/>
    </w:pPr>
  </w:p>
  <w:p w14:paraId="778B6FF9" w14:textId="77777777" w:rsidR="00DF5C63" w:rsidRPr="009806FB" w:rsidRDefault="00DF5C63" w:rsidP="00DF5C63">
    <w:pPr>
      <w:pStyle w:val="Nadpis3"/>
      <w:pBdr>
        <w:bottom w:val="single" w:sz="6" w:space="1" w:color="auto"/>
      </w:pBdr>
      <w:spacing w:before="120"/>
      <w:jc w:val="center"/>
      <w:rPr>
        <w:color w:val="00467A"/>
        <w:sz w:val="20"/>
        <w:szCs w:val="20"/>
      </w:rPr>
    </w:pPr>
    <w:r w:rsidRPr="009806FB">
      <w:rPr>
        <w:color w:val="00467A"/>
        <w:sz w:val="20"/>
        <w:szCs w:val="20"/>
      </w:rPr>
      <w:t>Stredná odborná škola priemyselných technológií, Učňovská 5, 040 15 Košice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FC7"/>
    <w:rsid w:val="00005E7A"/>
    <w:rsid w:val="000403DE"/>
    <w:rsid w:val="000428C4"/>
    <w:rsid w:val="00043DB1"/>
    <w:rsid w:val="00057DFE"/>
    <w:rsid w:val="00084FCD"/>
    <w:rsid w:val="000E4001"/>
    <w:rsid w:val="00145283"/>
    <w:rsid w:val="00157FE1"/>
    <w:rsid w:val="001E793E"/>
    <w:rsid w:val="00210855"/>
    <w:rsid w:val="00213A7F"/>
    <w:rsid w:val="002164E7"/>
    <w:rsid w:val="00250D93"/>
    <w:rsid w:val="0025700B"/>
    <w:rsid w:val="0027699B"/>
    <w:rsid w:val="002839AE"/>
    <w:rsid w:val="002D4661"/>
    <w:rsid w:val="003120DA"/>
    <w:rsid w:val="003134F2"/>
    <w:rsid w:val="003175E6"/>
    <w:rsid w:val="003561C4"/>
    <w:rsid w:val="00356FFC"/>
    <w:rsid w:val="00384B08"/>
    <w:rsid w:val="003E52F9"/>
    <w:rsid w:val="004547E9"/>
    <w:rsid w:val="00485BA6"/>
    <w:rsid w:val="00494AD1"/>
    <w:rsid w:val="004A3AC2"/>
    <w:rsid w:val="004F5B8A"/>
    <w:rsid w:val="00500948"/>
    <w:rsid w:val="005135BB"/>
    <w:rsid w:val="005241F0"/>
    <w:rsid w:val="00541222"/>
    <w:rsid w:val="005C482A"/>
    <w:rsid w:val="00622E9B"/>
    <w:rsid w:val="00645B4E"/>
    <w:rsid w:val="006526C8"/>
    <w:rsid w:val="006A1FB9"/>
    <w:rsid w:val="007163A7"/>
    <w:rsid w:val="00761360"/>
    <w:rsid w:val="0078534C"/>
    <w:rsid w:val="00826313"/>
    <w:rsid w:val="00857193"/>
    <w:rsid w:val="008D74A0"/>
    <w:rsid w:val="008F28B5"/>
    <w:rsid w:val="008F384B"/>
    <w:rsid w:val="00906C5E"/>
    <w:rsid w:val="00907386"/>
    <w:rsid w:val="009319C1"/>
    <w:rsid w:val="00951BCA"/>
    <w:rsid w:val="009621C1"/>
    <w:rsid w:val="00964B23"/>
    <w:rsid w:val="009857B0"/>
    <w:rsid w:val="009C2D12"/>
    <w:rsid w:val="00A81A98"/>
    <w:rsid w:val="00A952DF"/>
    <w:rsid w:val="00AD299A"/>
    <w:rsid w:val="00B05342"/>
    <w:rsid w:val="00B25B58"/>
    <w:rsid w:val="00B547F4"/>
    <w:rsid w:val="00B57841"/>
    <w:rsid w:val="00B61E09"/>
    <w:rsid w:val="00B8427D"/>
    <w:rsid w:val="00B90A2F"/>
    <w:rsid w:val="00BA3086"/>
    <w:rsid w:val="00BA3BE7"/>
    <w:rsid w:val="00BC6EE9"/>
    <w:rsid w:val="00BD4748"/>
    <w:rsid w:val="00BE2E06"/>
    <w:rsid w:val="00BF0387"/>
    <w:rsid w:val="00C262E9"/>
    <w:rsid w:val="00C55A9C"/>
    <w:rsid w:val="00C657D5"/>
    <w:rsid w:val="00C65B5E"/>
    <w:rsid w:val="00C93D45"/>
    <w:rsid w:val="00C9433B"/>
    <w:rsid w:val="00CF4195"/>
    <w:rsid w:val="00DF5C63"/>
    <w:rsid w:val="00E041F0"/>
    <w:rsid w:val="00E066FC"/>
    <w:rsid w:val="00E160E7"/>
    <w:rsid w:val="00E16936"/>
    <w:rsid w:val="00E23C5B"/>
    <w:rsid w:val="00E62CD4"/>
    <w:rsid w:val="00E7027B"/>
    <w:rsid w:val="00E758D9"/>
    <w:rsid w:val="00EA18AD"/>
    <w:rsid w:val="00F15FC7"/>
    <w:rsid w:val="00F31F92"/>
    <w:rsid w:val="00F6579A"/>
    <w:rsid w:val="00F85A89"/>
    <w:rsid w:val="00F85FA7"/>
    <w:rsid w:val="00F8709B"/>
    <w:rsid w:val="00F97FB9"/>
    <w:rsid w:val="00FD61F5"/>
    <w:rsid w:val="00FD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D9364"/>
  <w15:docId w15:val="{B7C8CB34-7D84-46B2-A47E-29564AFD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sk-SK" w:eastAsia="sk-SK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157FE1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57FE1"/>
  </w:style>
  <w:style w:type="paragraph" w:styleId="Pta">
    <w:name w:val="footer"/>
    <w:basedOn w:val="Normlny"/>
    <w:link w:val="PtaChar"/>
    <w:uiPriority w:val="99"/>
    <w:unhideWhenUsed/>
    <w:rsid w:val="00157FE1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57FE1"/>
  </w:style>
  <w:style w:type="character" w:customStyle="1" w:styleId="wpkeywordlink">
    <w:name w:val="wp_keywordlink"/>
    <w:basedOn w:val="Predvolenpsmoodseku"/>
    <w:rsid w:val="00BD4748"/>
  </w:style>
  <w:style w:type="character" w:styleId="Hypertextovprepojenie">
    <w:name w:val="Hyperlink"/>
    <w:basedOn w:val="Predvolenpsmoodseku"/>
    <w:uiPriority w:val="99"/>
    <w:semiHidden/>
    <w:unhideWhenUsed/>
    <w:rsid w:val="00BD47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</Words>
  <Characters>2417</Characters>
  <Application>Microsoft Office Word</Application>
  <DocSecurity>4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Peter Macák</dc:creator>
  <cp:lastModifiedBy>Husz Peter Ing.</cp:lastModifiedBy>
  <cp:revision>2</cp:revision>
  <dcterms:created xsi:type="dcterms:W3CDTF">2024-10-09T08:07:00Z</dcterms:created>
  <dcterms:modified xsi:type="dcterms:W3CDTF">2024-10-09T08:07:00Z</dcterms:modified>
</cp:coreProperties>
</file>